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44"/>
          <w:szCs w:val="44"/>
        </w:rPr>
      </w:pPr>
      <w:r>
        <w:rPr>
          <w:rFonts w:hint="eastAsia" w:ascii="黑体" w:hAnsi="黑体" w:eastAsia="黑体" w:cs="黑体"/>
          <w:sz w:val="44"/>
          <w:szCs w:val="44"/>
        </w:rPr>
        <w:t>附件3</w:t>
      </w:r>
    </w:p>
    <w:p>
      <w:pPr>
        <w:rPr>
          <w:rFonts w:hint="eastAsia" w:ascii="仿宋_GB2312" w:hAnsi="仿宋_GB2312" w:eastAsia="仿宋_GB2312" w:cs="仿宋_GB2312"/>
          <w:sz w:val="32"/>
          <w:szCs w:val="32"/>
        </w:rPr>
      </w:pPr>
    </w:p>
    <w:p>
      <w:pPr>
        <w:jc w:val="center"/>
        <w:rPr>
          <w:rFonts w:hint="eastAsia"/>
        </w:rPr>
      </w:pPr>
      <w:r>
        <w:rPr>
          <w:rFonts w:hint="eastAsia" w:ascii="方正小标宋简体" w:hAnsi="方正小标宋简体" w:eastAsia="方正小标宋简体" w:cs="方正小标宋简体"/>
          <w:sz w:val="44"/>
          <w:szCs w:val="44"/>
        </w:rPr>
        <w:t>不合格检验项目小知识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阴离子合成洗涤剂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阴离子合成洗涤剂主要成分十二烷基磺酸钠，是一种低毒物质，因其使用方便、易溶解、稳定性好、成本低等优点，在消毒企业中广泛使用，但是如果餐具清洗消毒流程控制不当，会造成洗涤剂在餐具上的残留，对人体健康产生不良影响。餐（饮）具中检出阴离子合成洗涤剂，可能是部分单位使用的洗涤剂不合格或使用量过大，未经足够量清水冲洗或餐具漂洗池内清洗用水重复使用或餐具数量多，造成交叉污染，进而残存在餐（饮）具中。</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大肠菌群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餐具</w:t>
      </w:r>
      <w:r>
        <w:rPr>
          <w:rFonts w:hint="eastAsia" w:ascii="仿宋_GB2312" w:hAnsi="仿宋_GB2312" w:eastAsia="仿宋_GB2312" w:cs="仿宋_GB2312"/>
          <w:sz w:val="32"/>
          <w:szCs w:val="32"/>
        </w:rPr>
        <w:t>中检出大肠菌群，提示被致病菌（如沙门氏菌、志贺氏菌、致病性大肠杆菌）污染的可能性较大。《食品安全国家标准消毒餐(饮)具》（GB14934-2016）中规定在餐具中“不得检出”大肠菌群。</w:t>
      </w:r>
      <w:r>
        <w:rPr>
          <w:rFonts w:hint="eastAsia" w:ascii="仿宋_GB2312" w:hAnsi="仿宋_GB2312" w:eastAsia="仿宋_GB2312" w:cs="仿宋_GB2312"/>
          <w:sz w:val="32"/>
          <w:szCs w:val="32"/>
          <w:lang w:eastAsia="zh-CN"/>
        </w:rPr>
        <w:t>餐具</w:t>
      </w:r>
      <w:r>
        <w:rPr>
          <w:rFonts w:hint="eastAsia" w:ascii="仿宋_GB2312" w:hAnsi="仿宋_GB2312" w:eastAsia="仿宋_GB2312" w:cs="仿宋_GB2312"/>
          <w:sz w:val="32"/>
          <w:szCs w:val="32"/>
        </w:rPr>
        <w:t>中大肠菌群超标的原因，可能是餐饮经营单位采取的自行餐饮具清洗消毒工作不到位，或在存放过</w:t>
      </w:r>
      <w:bookmarkStart w:id="1" w:name="_GoBack"/>
      <w:bookmarkEnd w:id="1"/>
      <w:r>
        <w:rPr>
          <w:rFonts w:hint="eastAsia" w:ascii="仿宋_GB2312" w:hAnsi="仿宋_GB2312" w:eastAsia="仿宋_GB2312" w:cs="仿宋_GB2312"/>
          <w:sz w:val="32"/>
          <w:szCs w:val="32"/>
        </w:rPr>
        <w:t>程中受到二次污染。</w:t>
      </w:r>
    </w:p>
    <w:p>
      <w:pPr>
        <w:ind w:firstLine="640" w:firstLineChars="200"/>
        <w:rPr>
          <w:rFonts w:hint="eastAsia" w:ascii="黑体" w:hAnsi="黑体" w:eastAsia="黑体" w:cs="黑体"/>
          <w:sz w:val="32"/>
          <w:szCs w:val="32"/>
        </w:rPr>
      </w:pPr>
      <w:bookmarkStart w:id="0" w:name="OLE_LINK1"/>
      <w:r>
        <w:rPr>
          <w:rFonts w:hint="eastAsia" w:ascii="黑体" w:hAnsi="黑体" w:eastAsia="黑体" w:cs="黑体"/>
          <w:sz w:val="32"/>
          <w:szCs w:val="32"/>
        </w:rPr>
        <w:t>氯氟氰菊酯和高效氯氟氰菊酯</w:t>
      </w:r>
    </w:p>
    <w:bookmarkEnd w:id="0"/>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氯氟氰菊酯和高效氯氟氰菊酯是一种常见的杀虫剂，可以有效的防治果树、蔬菜、大豆等作物上的多种害虫，也能防治动物体上的寄生虫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水果、蔬菜中氯氟氰菊酯和高效氯氟氰菊酯的超标主要是在喷洒使用农药时配比含量过高、喷洒后雨水淋洗时间短、降解周期未到，及采摘周期短造成农药的残留量过高。</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吡虫啉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吡虫啉属氯化烟酰类杀虫剂，具有广谱、高效、低毒等特点。长期食用吡虫啉超标的食品，可能对人体产生危害。吡虫啉超标的原因，可能是为快速控制虫害加大用药量，或未遵守采摘间隔期规定，致使上市销售时产品中的药物残留量未降解至标准限量以下。</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乙螨唑</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乙螨唑能够有效地控制蜱、螨等寄生虫对作物的伤害。少量的残留不会引起人体急性中毒，但长期食用乙螨唑超标的食品，可能对人体健康有一定影响。乙螨唑残留量超标的原因，可能是在种植过程中为快速控制虫害加大用药量或未遵守采摘间隔期规定，致使上市销售时产品中的药物残留量未降解至标准限量以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B4A35"/>
    <w:rsid w:val="1ADB4A35"/>
    <w:rsid w:val="2A9B40E7"/>
    <w:rsid w:val="6634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2025-05-30T02:09:00Z</dcterms:created>
  <dc:creator>Administrator</dc:creator>
  <cp:lastModifiedBy>Administrator</cp:lastModifiedBy>
  <dcterms:modified xsi:type="dcterms:W3CDTF">2025-07-03T09:53:33Z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