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2006" w:tblpY="224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8"/>
        <w:gridCol w:w="5763"/>
      </w:tblGrid>
      <w:tr w14:paraId="71174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388" w:type="dxa"/>
          </w:tcPr>
          <w:p w14:paraId="5E019A8C">
            <w:pPr>
              <w:jc w:val="center"/>
              <w:rPr>
                <w:rFonts w:hint="eastAsia" w:ascii="黑体" w:hAnsi="黑体" w:eastAsia="黑体" w:cs="黑体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5763" w:type="dxa"/>
          </w:tcPr>
          <w:p w14:paraId="19F32322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</w:tr>
      <w:tr w14:paraId="2326D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388" w:type="dxa"/>
          </w:tcPr>
          <w:p w14:paraId="03C707A8"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白梦凡</w:t>
            </w:r>
          </w:p>
        </w:tc>
        <w:tc>
          <w:tcPr>
            <w:tcW w:w="5763" w:type="dxa"/>
          </w:tcPr>
          <w:p w14:paraId="214A2C63"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巴彦淖尔市产品质量计量检测中心</w:t>
            </w:r>
          </w:p>
        </w:tc>
      </w:tr>
      <w:tr w14:paraId="26339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388" w:type="dxa"/>
            <w:shd w:val="clear"/>
            <w:vAlign w:val="top"/>
          </w:tcPr>
          <w:p w14:paraId="4AA4AFA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魏巍</w:t>
            </w:r>
          </w:p>
        </w:tc>
        <w:tc>
          <w:tcPr>
            <w:tcW w:w="5763" w:type="dxa"/>
            <w:shd w:val="clear"/>
            <w:vAlign w:val="top"/>
          </w:tcPr>
          <w:p w14:paraId="40DC0F9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巴彦淖尔市公安局</w:t>
            </w:r>
          </w:p>
        </w:tc>
      </w:tr>
      <w:tr w14:paraId="42275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388" w:type="dxa"/>
            <w:shd w:val="clear"/>
            <w:vAlign w:val="top"/>
          </w:tcPr>
          <w:p w14:paraId="3713F1A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程绮瑜</w:t>
            </w:r>
          </w:p>
        </w:tc>
        <w:tc>
          <w:tcPr>
            <w:tcW w:w="5763" w:type="dxa"/>
            <w:shd w:val="clear"/>
            <w:vAlign w:val="top"/>
          </w:tcPr>
          <w:p w14:paraId="76FE077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巴彦淖尔市知识产权和质量安全评验中心</w:t>
            </w:r>
          </w:p>
        </w:tc>
      </w:tr>
      <w:tr w14:paraId="4B99B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388" w:type="dxa"/>
            <w:shd w:val="clear"/>
            <w:vAlign w:val="top"/>
          </w:tcPr>
          <w:p w14:paraId="012105A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王喜艳</w:t>
            </w:r>
          </w:p>
        </w:tc>
        <w:tc>
          <w:tcPr>
            <w:tcW w:w="5763" w:type="dxa"/>
            <w:shd w:val="clear"/>
            <w:vAlign w:val="top"/>
          </w:tcPr>
          <w:p w14:paraId="13CB4B8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巴彦淖尔市产品质量计量检测中心</w:t>
            </w:r>
          </w:p>
        </w:tc>
      </w:tr>
      <w:tr w14:paraId="69238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388" w:type="dxa"/>
            <w:shd w:val="clear"/>
            <w:vAlign w:val="top"/>
          </w:tcPr>
          <w:p w14:paraId="4DAA3E4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张棣莛</w:t>
            </w:r>
          </w:p>
        </w:tc>
        <w:tc>
          <w:tcPr>
            <w:tcW w:w="5763" w:type="dxa"/>
            <w:shd w:val="clear"/>
            <w:vAlign w:val="top"/>
          </w:tcPr>
          <w:p w14:paraId="226A3AA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巴彦淖尔市农牧业科学研究所</w:t>
            </w:r>
          </w:p>
        </w:tc>
      </w:tr>
      <w:tr w14:paraId="319F8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388" w:type="dxa"/>
            <w:shd w:val="clear"/>
            <w:vAlign w:val="top"/>
          </w:tcPr>
          <w:p w14:paraId="7F28DD8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黄勇</w:t>
            </w:r>
          </w:p>
        </w:tc>
        <w:tc>
          <w:tcPr>
            <w:tcW w:w="5763" w:type="dxa"/>
            <w:shd w:val="clear"/>
            <w:vAlign w:val="top"/>
          </w:tcPr>
          <w:p w14:paraId="5F7A50B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巴彦淖尔市产品质量计量检测中心</w:t>
            </w:r>
          </w:p>
        </w:tc>
      </w:tr>
      <w:tr w14:paraId="4528D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388" w:type="dxa"/>
            <w:shd w:val="clear" w:color="auto" w:fill="auto"/>
            <w:vAlign w:val="top"/>
          </w:tcPr>
          <w:p w14:paraId="524E343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李景权</w:t>
            </w:r>
          </w:p>
        </w:tc>
        <w:tc>
          <w:tcPr>
            <w:tcW w:w="5763" w:type="dxa"/>
            <w:shd w:val="clear" w:color="auto" w:fill="auto"/>
            <w:vAlign w:val="top"/>
          </w:tcPr>
          <w:p w14:paraId="4843C11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巴彦淖尔市产品质量计量检测中心</w:t>
            </w:r>
          </w:p>
        </w:tc>
      </w:tr>
      <w:tr w14:paraId="6E4E3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388" w:type="dxa"/>
            <w:shd w:val="clear" w:color="auto" w:fill="auto"/>
            <w:vAlign w:val="top"/>
          </w:tcPr>
          <w:p w14:paraId="25B0045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贾凯</w:t>
            </w:r>
          </w:p>
        </w:tc>
        <w:tc>
          <w:tcPr>
            <w:tcW w:w="5763" w:type="dxa"/>
            <w:shd w:val="clear" w:color="auto" w:fill="auto"/>
            <w:vAlign w:val="top"/>
          </w:tcPr>
          <w:p w14:paraId="7D1D661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巴彦淖尔市产品质量计量检测中心</w:t>
            </w:r>
          </w:p>
        </w:tc>
      </w:tr>
      <w:tr w14:paraId="4EA3E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388" w:type="dxa"/>
            <w:shd w:val="clear"/>
            <w:vAlign w:val="top"/>
          </w:tcPr>
          <w:p w14:paraId="2865056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白羽</w:t>
            </w:r>
          </w:p>
        </w:tc>
        <w:tc>
          <w:tcPr>
            <w:tcW w:w="5763" w:type="dxa"/>
            <w:shd w:val="clear"/>
            <w:vAlign w:val="top"/>
          </w:tcPr>
          <w:p w14:paraId="322B7D2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杭锦后旗人民检察院</w:t>
            </w:r>
          </w:p>
        </w:tc>
      </w:tr>
      <w:tr w14:paraId="72D1D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388" w:type="dxa"/>
            <w:shd w:val="clear"/>
            <w:vAlign w:val="top"/>
          </w:tcPr>
          <w:p w14:paraId="3E7E8BB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郝城樱</w:t>
            </w:r>
          </w:p>
        </w:tc>
        <w:tc>
          <w:tcPr>
            <w:tcW w:w="5763" w:type="dxa"/>
            <w:shd w:val="clear"/>
            <w:vAlign w:val="top"/>
          </w:tcPr>
          <w:p w14:paraId="7A6C649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巴彦淖尔市知识产权和质量安全评验中心</w:t>
            </w:r>
          </w:p>
        </w:tc>
      </w:tr>
      <w:tr w14:paraId="381B6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388" w:type="dxa"/>
            <w:shd w:val="clear"/>
            <w:vAlign w:val="top"/>
          </w:tcPr>
          <w:p w14:paraId="7C35319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何慧</w:t>
            </w:r>
          </w:p>
        </w:tc>
        <w:tc>
          <w:tcPr>
            <w:tcW w:w="5763" w:type="dxa"/>
            <w:shd w:val="clear"/>
            <w:vAlign w:val="top"/>
          </w:tcPr>
          <w:p w14:paraId="3ECE8D2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巴彦淖尔市知识产权和质量安全评验中心</w:t>
            </w:r>
          </w:p>
        </w:tc>
      </w:tr>
      <w:tr w14:paraId="7C9E1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388" w:type="dxa"/>
            <w:shd w:val="clear"/>
            <w:vAlign w:val="top"/>
          </w:tcPr>
          <w:p w14:paraId="1F32F1A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徐广祥</w:t>
            </w:r>
          </w:p>
        </w:tc>
        <w:tc>
          <w:tcPr>
            <w:tcW w:w="5763" w:type="dxa"/>
            <w:shd w:val="clear"/>
            <w:vAlign w:val="top"/>
          </w:tcPr>
          <w:p w14:paraId="05FE84B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巴彦淖尔市农牧业科学研究所</w:t>
            </w:r>
          </w:p>
        </w:tc>
      </w:tr>
      <w:tr w14:paraId="3EC8E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388" w:type="dxa"/>
          </w:tcPr>
          <w:p w14:paraId="2B98D58A"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李昊佼</w:t>
            </w:r>
          </w:p>
        </w:tc>
        <w:tc>
          <w:tcPr>
            <w:tcW w:w="5763" w:type="dxa"/>
          </w:tcPr>
          <w:p w14:paraId="3317B27D"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巴彦淖尔市知识产权和质量安全评验中心</w:t>
            </w:r>
          </w:p>
        </w:tc>
      </w:tr>
      <w:tr w14:paraId="2F352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388" w:type="dxa"/>
            <w:shd w:val="clear"/>
            <w:vAlign w:val="top"/>
          </w:tcPr>
          <w:p w14:paraId="1A608E4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李富民</w:t>
            </w:r>
          </w:p>
        </w:tc>
        <w:tc>
          <w:tcPr>
            <w:tcW w:w="5763" w:type="dxa"/>
            <w:shd w:val="clear"/>
            <w:vAlign w:val="top"/>
          </w:tcPr>
          <w:p w14:paraId="1D2AF30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山东隆湶律师事务所</w:t>
            </w:r>
          </w:p>
        </w:tc>
      </w:tr>
      <w:tr w14:paraId="30847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388" w:type="dxa"/>
            <w:shd w:val="clear" w:color="auto" w:fill="auto"/>
            <w:vAlign w:val="top"/>
          </w:tcPr>
          <w:p w14:paraId="13866AA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武培斌</w:t>
            </w:r>
          </w:p>
        </w:tc>
        <w:tc>
          <w:tcPr>
            <w:tcW w:w="5763" w:type="dxa"/>
            <w:shd w:val="clear" w:color="auto" w:fill="auto"/>
            <w:vAlign w:val="top"/>
          </w:tcPr>
          <w:p w14:paraId="6C01769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巴彦淖尔市产品质量计量检测中心</w:t>
            </w:r>
          </w:p>
        </w:tc>
      </w:tr>
      <w:tr w14:paraId="515DF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388" w:type="dxa"/>
            <w:shd w:val="clear" w:color="auto" w:fill="auto"/>
            <w:vAlign w:val="top"/>
          </w:tcPr>
          <w:p w14:paraId="1F6B06C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陈倩倩</w:t>
            </w:r>
          </w:p>
        </w:tc>
        <w:tc>
          <w:tcPr>
            <w:tcW w:w="5763" w:type="dxa"/>
            <w:shd w:val="clear" w:color="auto" w:fill="auto"/>
            <w:vAlign w:val="top"/>
          </w:tcPr>
          <w:p w14:paraId="53F3209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巴彦淖尔市产品质量计量检测中心</w:t>
            </w:r>
          </w:p>
        </w:tc>
      </w:tr>
      <w:tr w14:paraId="43377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388" w:type="dxa"/>
            <w:shd w:val="clear" w:color="auto" w:fill="auto"/>
            <w:vAlign w:val="top"/>
          </w:tcPr>
          <w:p w14:paraId="7E1E368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李许娜</w:t>
            </w:r>
          </w:p>
        </w:tc>
        <w:tc>
          <w:tcPr>
            <w:tcW w:w="5763" w:type="dxa"/>
            <w:shd w:val="clear" w:color="auto" w:fill="auto"/>
            <w:vAlign w:val="top"/>
          </w:tcPr>
          <w:p w14:paraId="1B6B955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巴彦淖尔市产品质量计量检测中心</w:t>
            </w:r>
          </w:p>
        </w:tc>
      </w:tr>
    </w:tbl>
    <w:p w14:paraId="29C36375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巴彦淖尔市地理标志专家智库入库专家名单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0405F9"/>
    <w:rsid w:val="2C696A69"/>
    <w:rsid w:val="30F748C4"/>
    <w:rsid w:val="3504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243</Characters>
  <Lines>0</Lines>
  <Paragraphs>0</Paragraphs>
  <TotalTime>7</TotalTime>
  <ScaleCrop>false</ScaleCrop>
  <LinksUpToDate>false</LinksUpToDate>
  <CharactersWithSpaces>243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2026-07-28T08:25:00Z</dcterms:created>
  <dc:creator>程绮瑜</dc:creator>
  <cp:lastModifiedBy>恆.</cp:lastModifiedBy>
  <cp:lastPrinted>2026-07-28T09:43:00Z</cp:lastPrinted>
  <dcterms:modified xsi:type="dcterms:W3CDTF">2026-08-04T07:58:54Z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6F7E294802B44D7FB055525DF3124EDB_13</vt:lpwstr>
  </property>
  <property fmtid="{D5CDD505-2E9C-101B-9397-08002B2CF9AE}" pid="4" name="KSOTemplateDocerSaveRecord">
    <vt:lpwstr>eyJoZGlkIjoiMTI2YTc1YTExOTI4MzZhZjM5MTY2ZTExMTdkZjVhOWUiLCJ1c2VySWQiOiIyNTk2NTE4NzgifQ==</vt:lpwstr>
  </property>
</Properties>
</file>