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仿宋_GB2312"/>
          <w:sz w:val="32"/>
          <w:szCs w:val="32"/>
        </w:rPr>
        <w:t>附件</w:t>
      </w: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2</w:t>
      </w:r>
    </w:p>
    <w:p>
      <w:pPr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bCs/>
          <w:sz w:val="44"/>
          <w:szCs w:val="32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32"/>
        </w:rPr>
        <w:t>抽样信息汇总表</w:t>
      </w:r>
    </w:p>
    <w:bookmarkEnd w:id="0"/>
    <w:tbl>
      <w:tblPr>
        <w:tblStyle w:val="6"/>
        <w:tblpPr w:leftFromText="180" w:rightFromText="180" w:vertAnchor="text" w:horzAnchor="margin" w:tblpY="841"/>
        <w:tblOverlap w:val="never"/>
        <w:tblW w:w="1428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1629"/>
        <w:gridCol w:w="1607"/>
        <w:gridCol w:w="2193"/>
        <w:gridCol w:w="1596"/>
        <w:gridCol w:w="2009"/>
        <w:gridCol w:w="1258"/>
        <w:gridCol w:w="1418"/>
        <w:gridCol w:w="7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黑体" w:hAnsi="黑体" w:eastAsia="黑体"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/>
                <w:bCs/>
                <w:kern w:val="0"/>
                <w:sz w:val="22"/>
              </w:rPr>
              <w:t>抽样编号</w:t>
            </w:r>
          </w:p>
        </w:tc>
        <w:tc>
          <w:tcPr>
            <w:tcW w:w="16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黑体" w:hAnsi="黑体" w:eastAsia="黑体"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/>
                <w:bCs/>
                <w:kern w:val="0"/>
                <w:sz w:val="22"/>
              </w:rPr>
              <w:t>样品名称</w:t>
            </w:r>
          </w:p>
        </w:tc>
        <w:tc>
          <w:tcPr>
            <w:tcW w:w="1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ascii="黑体" w:hAnsi="黑体" w:eastAsia="黑体"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/>
                <w:bCs/>
                <w:kern w:val="0"/>
                <w:sz w:val="22"/>
              </w:rPr>
              <w:t>抽检类别</w:t>
            </w:r>
          </w:p>
        </w:tc>
        <w:tc>
          <w:tcPr>
            <w:tcW w:w="2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黑体" w:hAnsi="黑体" w:eastAsia="黑体"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/>
                <w:bCs/>
                <w:kern w:val="0"/>
                <w:sz w:val="22"/>
              </w:rPr>
              <w:t>标示生产企业</w:t>
            </w:r>
          </w:p>
        </w:tc>
        <w:tc>
          <w:tcPr>
            <w:tcW w:w="15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黑体" w:hAnsi="黑体" w:eastAsia="黑体"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/>
                <w:bCs/>
                <w:kern w:val="0"/>
                <w:sz w:val="22"/>
              </w:rPr>
              <w:t>样品批号</w:t>
            </w:r>
          </w:p>
        </w:tc>
        <w:tc>
          <w:tcPr>
            <w:tcW w:w="2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黑体" w:hAnsi="黑体" w:eastAsia="黑体"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/>
                <w:bCs/>
                <w:kern w:val="0"/>
                <w:sz w:val="22"/>
              </w:rPr>
              <w:t>被抽样单位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黑体" w:hAnsi="黑体" w:eastAsia="黑体"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/>
                <w:bCs/>
                <w:kern w:val="0"/>
                <w:sz w:val="22"/>
              </w:rPr>
              <w:t>抽样环节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黑体" w:hAnsi="黑体" w:eastAsia="黑体"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/>
                <w:bCs/>
                <w:kern w:val="0"/>
                <w:sz w:val="22"/>
              </w:rPr>
              <w:t>承检单位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黑体" w:hAnsi="黑体" w:eastAsia="黑体"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/>
                <w:bCs/>
                <w:kern w:val="0"/>
                <w:sz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</w:p>
        </w:tc>
        <w:tc>
          <w:tcPr>
            <w:tcW w:w="2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2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</w:p>
        </w:tc>
        <w:tc>
          <w:tcPr>
            <w:tcW w:w="2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2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</w:p>
        </w:tc>
        <w:tc>
          <w:tcPr>
            <w:tcW w:w="2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2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</w:p>
        </w:tc>
        <w:tc>
          <w:tcPr>
            <w:tcW w:w="2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2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</w:tr>
    </w:tbl>
    <w:p>
      <w:pPr>
        <w:pStyle w:val="5"/>
      </w:pPr>
    </w:p>
    <w:p/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  <w:p>
    <w:pPr>
      <w:pStyle w:val="4"/>
      <w:pBdr>
        <w:bottom w:val="none" w:color="auto" w:sz="0" w:space="1"/>
      </w:pBdr>
    </w:pPr>
  </w:p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B2311F"/>
    <w:rsid w:val="04B23206"/>
    <w:rsid w:val="4FB2311F"/>
    <w:rsid w:val="62115A32"/>
    <w:rsid w:val="7768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Calibri"/>
      <w:kern w:val="1"/>
      <w:sz w:val="21"/>
      <w:szCs w:val="22"/>
      <w:lang w:val="en-US" w:eastAsia="ar-SA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99"/>
    <w:pPr>
      <w:spacing w:after="120"/>
      <w:ind w:left="420" w:leftChars="200"/>
    </w:pPr>
    <w:rPr>
      <w:rFonts w:ascii="Calibri" w:hAnsi="Calibri" w:eastAsia="宋体" w:cs="Times New Roman"/>
      <w:sz w:val="21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single" w:color="000000" w:sz="4" w:space="1"/>
        <w:right w:val="none" w:color="auto" w:sz="0" w:space="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 2"/>
    <w:basedOn w:val="2"/>
    <w:qFormat/>
    <w:uiPriority w:val="99"/>
    <w:pPr>
      <w:spacing w:after="0"/>
      <w:ind w:left="0" w:leftChars="0" w:firstLine="420" w:firstLineChars="200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2024-08-26T07:29:00Z</dcterms:created>
  <dc:creator>PC1</dc:creator>
  <cp:lastModifiedBy>PC1</cp:lastModifiedBy>
  <dcterms:modified xsi:type="dcterms:W3CDTF">2024-08-26T07:29:17Z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