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5" w:tblpY="2754"/>
        <w:tblOverlap w:val="never"/>
        <w:tblW w:w="1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9"/>
        <w:gridCol w:w="3516"/>
        <w:gridCol w:w="1644"/>
        <w:gridCol w:w="1890"/>
        <w:gridCol w:w="2904"/>
      </w:tblGrid>
      <w:tr w14:paraId="1CC3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noWrap w:val="0"/>
            <w:vAlign w:val="top"/>
          </w:tcPr>
          <w:p w14:paraId="35B4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评价对象名称</w:t>
            </w:r>
          </w:p>
        </w:tc>
        <w:tc>
          <w:tcPr>
            <w:tcW w:w="3516" w:type="dxa"/>
            <w:noWrap w:val="0"/>
            <w:vAlign w:val="top"/>
          </w:tcPr>
          <w:p w14:paraId="58548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644" w:type="dxa"/>
            <w:noWrap w:val="0"/>
            <w:vAlign w:val="top"/>
          </w:tcPr>
          <w:p w14:paraId="57CD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标签名称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4100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信用等级</w:t>
            </w:r>
          </w:p>
        </w:tc>
        <w:tc>
          <w:tcPr>
            <w:tcW w:w="2904" w:type="dxa"/>
            <w:noWrap w:val="0"/>
            <w:vAlign w:val="top"/>
          </w:tcPr>
          <w:p w14:paraId="0486D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评审时间</w:t>
            </w:r>
          </w:p>
        </w:tc>
      </w:tr>
      <w:tr w14:paraId="5810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noWrap w:val="0"/>
            <w:vAlign w:val="top"/>
          </w:tcPr>
          <w:p w14:paraId="7E97E0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内蒙古天衡制药有限公司</w:t>
            </w:r>
          </w:p>
        </w:tc>
        <w:tc>
          <w:tcPr>
            <w:tcW w:w="3516" w:type="dxa"/>
            <w:noWrap w:val="0"/>
            <w:vAlign w:val="top"/>
          </w:tcPr>
          <w:p w14:paraId="5BDF9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91150823MA0N9HQU4F</w:t>
            </w:r>
          </w:p>
        </w:tc>
        <w:tc>
          <w:tcPr>
            <w:tcW w:w="1644" w:type="dxa"/>
            <w:noWrap w:val="0"/>
            <w:vAlign w:val="top"/>
          </w:tcPr>
          <w:p w14:paraId="1B0C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质量品牌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7B6D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AAAAA</w:t>
            </w:r>
          </w:p>
        </w:tc>
        <w:tc>
          <w:tcPr>
            <w:tcW w:w="2904" w:type="dxa"/>
            <w:noWrap w:val="0"/>
            <w:vAlign w:val="top"/>
          </w:tcPr>
          <w:p w14:paraId="2360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2025.12.03</w:t>
            </w:r>
          </w:p>
        </w:tc>
      </w:tr>
      <w:tr w14:paraId="7195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noWrap w:val="0"/>
            <w:vAlign w:val="top"/>
          </w:tcPr>
          <w:p w14:paraId="16AEA0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内蒙古蒙元宽食品有限公司</w:t>
            </w:r>
          </w:p>
        </w:tc>
        <w:tc>
          <w:tcPr>
            <w:tcW w:w="3516" w:type="dxa"/>
            <w:noWrap w:val="0"/>
            <w:vAlign w:val="top"/>
          </w:tcPr>
          <w:p w14:paraId="052A2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91150891575677303T</w:t>
            </w:r>
          </w:p>
        </w:tc>
        <w:tc>
          <w:tcPr>
            <w:tcW w:w="1644" w:type="dxa"/>
            <w:shd w:val="clear" w:color="auto" w:fill="auto"/>
            <w:noWrap w:val="0"/>
            <w:vAlign w:val="top"/>
          </w:tcPr>
          <w:p w14:paraId="1952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质量品牌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164F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AAAAA</w:t>
            </w:r>
          </w:p>
        </w:tc>
        <w:tc>
          <w:tcPr>
            <w:tcW w:w="2904" w:type="dxa"/>
            <w:noWrap w:val="0"/>
            <w:vAlign w:val="top"/>
          </w:tcPr>
          <w:p w14:paraId="066AC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2025.12.03</w:t>
            </w:r>
          </w:p>
        </w:tc>
      </w:tr>
      <w:tr w14:paraId="6BAD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9" w:type="dxa"/>
            <w:noWrap w:val="0"/>
            <w:vAlign w:val="top"/>
          </w:tcPr>
          <w:p w14:paraId="7F35D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三瑞农业科技股份有限公司</w:t>
            </w:r>
          </w:p>
        </w:tc>
        <w:tc>
          <w:tcPr>
            <w:tcW w:w="3516" w:type="dxa"/>
            <w:noWrap w:val="0"/>
            <w:vAlign w:val="top"/>
          </w:tcPr>
          <w:p w14:paraId="78E3DE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91150800558103148P</w:t>
            </w:r>
          </w:p>
        </w:tc>
        <w:tc>
          <w:tcPr>
            <w:tcW w:w="1644" w:type="dxa"/>
            <w:shd w:val="clear" w:color="auto" w:fill="auto"/>
            <w:noWrap w:val="0"/>
            <w:vAlign w:val="top"/>
          </w:tcPr>
          <w:p w14:paraId="437B5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质量品牌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6ACE0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AAAAA</w:t>
            </w:r>
          </w:p>
        </w:tc>
        <w:tc>
          <w:tcPr>
            <w:tcW w:w="2904" w:type="dxa"/>
            <w:noWrap w:val="0"/>
            <w:vAlign w:val="top"/>
          </w:tcPr>
          <w:p w14:paraId="74022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2025.12.03</w:t>
            </w:r>
          </w:p>
        </w:tc>
      </w:tr>
    </w:tbl>
    <w:p w14:paraId="2BFC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2025年质量品牌信用等级评价结果</w:t>
      </w:r>
      <w:bookmarkEnd w:id="0"/>
      <w:r>
        <w:rPr>
          <w:rFonts w:hint="eastAsia"/>
          <w:sz w:val="32"/>
          <w:szCs w:val="32"/>
          <w:lang w:val="en-US" w:eastAsia="zh-CN"/>
        </w:rPr>
        <w:tab/>
      </w:r>
    </w:p>
    <w:p w14:paraId="70ADB396">
      <w:pPr>
        <w:rPr>
          <w:rFonts w:hint="eastAsia" w:eastAsia="宋体"/>
          <w:sz w:val="20"/>
          <w:szCs w:val="22"/>
          <w:lang w:eastAsia="zh-CN"/>
        </w:rPr>
      </w:pPr>
      <w:r>
        <w:rPr>
          <w:rFonts w:hint="eastAsia"/>
          <w:sz w:val="28"/>
          <w:szCs w:val="28"/>
          <w:lang w:eastAsia="zh-CN"/>
        </w:rPr>
        <w:t>评价部门：巴彦淖尔市市场监督管理局</w:t>
      </w:r>
    </w:p>
    <w:p w14:paraId="0C87FB36">
      <w:pPr>
        <w:tabs>
          <w:tab w:val="left" w:pos="10225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16D41"/>
    <w:rsid w:val="0E11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2026-01-09T07:39:00Z</dcterms:created>
  <dc:creator>倩</dc:creator>
  <cp:lastModifiedBy>倩</cp:lastModifiedBy>
  <dcterms:modified xsi:type="dcterms:W3CDTF">2026-01-09T07:43:48Z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F205C34F1A64461FB0C8CF978A94D8F6_11</vt:lpwstr>
  </property>
  <property fmtid="{D5CDD505-2E9C-101B-9397-08002B2CF9AE}" pid="4" name="KSOTemplateDocerSaveRecord">
    <vt:lpwstr>eyJoZGlkIjoiOWMwYjUzNzlmZTYzMWM5MTZjYTFkNzE5ZTU1YzE2ZDgiLCJ1c2VySWQiOiIzNTEwNTkyNjUifQ==</vt:lpwstr>
  </property>
</Properties>
</file>